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E066" w14:textId="05F8A734" w:rsidR="00525E95" w:rsidRPr="008C6659" w:rsidRDefault="00CA7ABA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  <w:r>
        <w:rPr>
          <w:noProof/>
        </w:rPr>
        <w:drawing>
          <wp:inline distT="0" distB="0" distL="0" distR="0" wp14:anchorId="2F332E8A" wp14:editId="598D23E5">
            <wp:extent cx="1428750" cy="1524000"/>
            <wp:effectExtent l="0" t="0" r="0" b="0"/>
            <wp:docPr id="1923009272" name="drawing" title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09272" name="drawing" title="Slika, ki vsebuje besede besedilo, pisava, plakat, grafika&#10;&#10;Vsebina, ustvarjena z UI, morda ni pravilna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DE067" w14:textId="77777777" w:rsidR="00525E95" w:rsidRPr="008C6659" w:rsidRDefault="00525E95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</w:p>
    <w:p w14:paraId="1A89E069" w14:textId="77777777" w:rsidR="00CA7ABA" w:rsidRDefault="00CA7ABA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11E2CE25" w14:textId="4BA881D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 xml:space="preserve">RAZPIS </w:t>
      </w:r>
    </w:p>
    <w:p w14:paraId="450B142B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OBNOVITVENA REHABILITACIJA</w:t>
      </w:r>
      <w:r>
        <w:rPr>
          <w:rFonts w:ascii="Arial" w:hAnsi="Arial" w:cs="Arial"/>
          <w:b/>
          <w:sz w:val="22"/>
          <w:szCs w:val="22"/>
        </w:rPr>
        <w:t xml:space="preserve"> /POČITNICE ZA ODRASLE – </w:t>
      </w:r>
      <w:r w:rsidRPr="008C6659">
        <w:rPr>
          <w:rFonts w:ascii="Arial" w:hAnsi="Arial" w:cs="Arial"/>
          <w:b/>
          <w:sz w:val="22"/>
          <w:szCs w:val="22"/>
        </w:rPr>
        <w:t>VRTIČE</w:t>
      </w:r>
      <w:r>
        <w:rPr>
          <w:rFonts w:ascii="Arial" w:hAnsi="Arial" w:cs="Arial"/>
          <w:b/>
          <w:sz w:val="22"/>
          <w:szCs w:val="22"/>
        </w:rPr>
        <w:t xml:space="preserve">, JESEN </w:t>
      </w:r>
      <w:r w:rsidRPr="008C6659">
        <w:rPr>
          <w:rFonts w:ascii="Arial" w:hAnsi="Arial" w:cs="Arial"/>
          <w:b/>
          <w:sz w:val="22"/>
          <w:szCs w:val="22"/>
        </w:rPr>
        <w:t>202</w:t>
      </w:r>
      <w:r>
        <w:rPr>
          <w:rFonts w:ascii="Arial" w:hAnsi="Arial" w:cs="Arial"/>
          <w:b/>
          <w:sz w:val="22"/>
          <w:szCs w:val="22"/>
        </w:rPr>
        <w:t>6</w:t>
      </w:r>
    </w:p>
    <w:p w14:paraId="55118E56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</w:p>
    <w:p w14:paraId="1D8E557B" w14:textId="77777777" w:rsidR="008F663B" w:rsidRPr="008C6659" w:rsidRDefault="008F663B" w:rsidP="008F663B">
      <w:pPr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NAMEN IN CILJI</w:t>
      </w:r>
    </w:p>
    <w:p w14:paraId="78721A29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Obnovitvena rehabilitacija je namenjena osebam s cerebralno paralizo, ki so starejše od osemnajst let in jim po Pravilih obveznega zdravstvenega zavarovanja Zavod za zdravstveno zavarovanje Slovenije sofinancira obnovitveno rehabilitacijo (udeleženci z napotitvijo).</w:t>
      </w:r>
    </w:p>
    <w:p w14:paraId="4C6285DD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Cilj obnovitvene rehabilitacije je usposabljanje za čim bolj neodvisno življenje. </w:t>
      </w:r>
    </w:p>
    <w:p w14:paraId="7AB64992" w14:textId="77777777" w:rsidR="008F663B" w:rsidRPr="008C6659" w:rsidRDefault="008F663B" w:rsidP="008F663B">
      <w:pPr>
        <w:pStyle w:val="Telobesedila"/>
        <w:tabs>
          <w:tab w:val="clear" w:pos="720"/>
        </w:tabs>
        <w:rPr>
          <w:rFonts w:ascii="Arial" w:hAnsi="Arial" w:cs="Arial"/>
          <w:color w:val="auto"/>
          <w:sz w:val="22"/>
          <w:szCs w:val="22"/>
        </w:rPr>
      </w:pPr>
    </w:p>
    <w:p w14:paraId="3E316185" w14:textId="77777777" w:rsidR="008F663B" w:rsidRPr="008C6659" w:rsidRDefault="008F663B" w:rsidP="008F663B">
      <w:pPr>
        <w:pStyle w:val="Telobesedila"/>
        <w:tabs>
          <w:tab w:val="clear" w:pos="720"/>
        </w:tabs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C6659">
        <w:rPr>
          <w:rFonts w:ascii="Arial" w:hAnsi="Arial" w:cs="Arial"/>
          <w:b/>
          <w:color w:val="auto"/>
          <w:sz w:val="22"/>
          <w:szCs w:val="22"/>
        </w:rPr>
        <w:t>2. TERMIN, ČAS IN KRAJ</w:t>
      </w:r>
    </w:p>
    <w:p w14:paraId="07771259" w14:textId="77777777" w:rsidR="008F663B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rFonts w:ascii="Arial" w:hAnsi="Arial" w:cs="Arial"/>
          <w:b/>
          <w:sz w:val="22"/>
          <w:szCs w:val="22"/>
        </w:rPr>
      </w:pPr>
    </w:p>
    <w:tbl>
      <w:tblPr>
        <w:tblW w:w="67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1445"/>
        <w:gridCol w:w="2090"/>
        <w:gridCol w:w="2268"/>
      </w:tblGrid>
      <w:tr w:rsidR="008F663B" w14:paraId="0C199B77" w14:textId="77777777" w:rsidTr="000764C3">
        <w:trPr>
          <w:trHeight w:val="30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7E078A70" w14:textId="77777777" w:rsidR="008F663B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Označiti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0256EE0A" w14:textId="77777777" w:rsidR="008F663B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termin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5BF6B924" w14:textId="77777777" w:rsidR="008F663B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23298D2C" w14:textId="6769F6CD" w:rsidR="008F663B" w:rsidRDefault="006B6C57" w:rsidP="00B41B47">
            <w:pPr>
              <w:overflowPunct/>
              <w:autoSpaceDE/>
              <w:adjustRightInd/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K</w:t>
            </w:r>
            <w:r w:rsidR="008F663B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raj</w:t>
            </w:r>
          </w:p>
        </w:tc>
      </w:tr>
      <w:tr w:rsidR="008F663B" w14:paraId="1F187A87" w14:textId="77777777" w:rsidTr="000764C3">
        <w:trPr>
          <w:trHeight w:val="300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ECD6" w14:textId="77777777" w:rsidR="008F663B" w:rsidRPr="007A38EA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7A38EA">
              <w:rPr>
                <w:rFonts w:ascii="Arial" w:hAnsi="Arial" w:cs="Arial"/>
                <w:sz w:val="22"/>
                <w:szCs w:val="22"/>
                <w:lang w:eastAsia="ja-JP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3A7F6" w14:textId="77777777" w:rsidR="008F663B" w:rsidRPr="007A38EA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sz w:val="22"/>
                <w:szCs w:val="22"/>
                <w:lang w:eastAsia="ja-JP"/>
              </w:rPr>
              <w:t>1</w:t>
            </w:r>
            <w:r w:rsidRPr="007A38EA">
              <w:rPr>
                <w:rFonts w:ascii="Arial" w:hAnsi="Arial" w:cs="Arial"/>
                <w:sz w:val="22"/>
                <w:szCs w:val="22"/>
                <w:lang w:eastAsia="ja-JP"/>
              </w:rPr>
              <w:t>. termin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3028" w14:textId="081D14EB" w:rsidR="008F663B" w:rsidRPr="007A38EA" w:rsidRDefault="00C60B2A" w:rsidP="00B41B47">
            <w:pPr>
              <w:overflowPunct/>
              <w:autoSpaceDE/>
              <w:adjustRightInd/>
              <w:rPr>
                <w:rFonts w:ascii="Arial" w:hAnsi="Arial" w:cs="Arial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sz w:val="22"/>
                <w:szCs w:val="22"/>
                <w:lang w:eastAsia="ja-JP"/>
              </w:rPr>
              <w:t>31</w:t>
            </w:r>
            <w:r w:rsidR="008F663B" w:rsidRPr="007A38EA">
              <w:rPr>
                <w:rFonts w:ascii="Arial" w:hAnsi="Arial" w:cs="Arial"/>
                <w:sz w:val="22"/>
                <w:szCs w:val="22"/>
                <w:lang w:eastAsia="ja-JP"/>
              </w:rPr>
              <w:t>.</w:t>
            </w:r>
            <w:r w:rsidR="000764C3">
              <w:rPr>
                <w:rFonts w:ascii="Arial" w:hAnsi="Arial" w:cs="Arial"/>
                <w:sz w:val="22"/>
                <w:szCs w:val="22"/>
                <w:lang w:eastAsia="ja-JP"/>
              </w:rPr>
              <w:t>10</w:t>
            </w:r>
            <w:r w:rsidR="008F663B">
              <w:rPr>
                <w:rFonts w:ascii="Arial" w:hAnsi="Arial" w:cs="Arial"/>
                <w:sz w:val="22"/>
                <w:szCs w:val="22"/>
                <w:lang w:eastAsia="ja-JP"/>
              </w:rPr>
              <w:t xml:space="preserve"> - </w:t>
            </w:r>
            <w:r w:rsidR="000764C3">
              <w:rPr>
                <w:rFonts w:ascii="Arial" w:hAnsi="Arial" w:cs="Arial"/>
                <w:sz w:val="22"/>
                <w:szCs w:val="22"/>
                <w:lang w:eastAsia="ja-JP"/>
              </w:rPr>
              <w:t>07</w:t>
            </w:r>
            <w:r w:rsidR="008F663B" w:rsidRPr="007A38EA">
              <w:rPr>
                <w:rFonts w:ascii="Arial" w:hAnsi="Arial" w:cs="Arial"/>
                <w:sz w:val="22"/>
                <w:szCs w:val="22"/>
                <w:lang w:eastAsia="ja-JP"/>
              </w:rPr>
              <w:t>.</w:t>
            </w:r>
            <w:r w:rsidR="008F663B">
              <w:rPr>
                <w:rFonts w:ascii="Arial" w:hAnsi="Arial" w:cs="Arial"/>
                <w:sz w:val="22"/>
                <w:szCs w:val="22"/>
                <w:lang w:eastAsia="ja-JP"/>
              </w:rPr>
              <w:t>1</w:t>
            </w:r>
            <w:r w:rsidR="000764C3">
              <w:rPr>
                <w:rFonts w:ascii="Arial" w:hAnsi="Arial" w:cs="Arial"/>
                <w:sz w:val="22"/>
                <w:szCs w:val="22"/>
                <w:lang w:eastAsia="ja-JP"/>
              </w:rPr>
              <w:t>1</w:t>
            </w:r>
            <w:r w:rsidR="008F663B" w:rsidRPr="007A38EA">
              <w:rPr>
                <w:rFonts w:ascii="Arial" w:hAnsi="Arial" w:cs="Arial"/>
                <w:sz w:val="22"/>
                <w:szCs w:val="22"/>
                <w:lang w:eastAsia="ja-JP"/>
              </w:rPr>
              <w:t>.</w:t>
            </w:r>
            <w:r w:rsidR="008F663B">
              <w:rPr>
                <w:rFonts w:ascii="Arial" w:hAnsi="Arial" w:cs="Arial"/>
                <w:sz w:val="22"/>
                <w:szCs w:val="22"/>
                <w:lang w:eastAsia="ja-JP"/>
              </w:rPr>
              <w:t>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3352" w14:textId="77777777" w:rsidR="008F663B" w:rsidRPr="007A38EA" w:rsidRDefault="008F663B" w:rsidP="00B41B47">
            <w:pPr>
              <w:overflowPunct/>
              <w:autoSpaceDE/>
              <w:adjustRightInd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7A38EA">
              <w:rPr>
                <w:rFonts w:ascii="Arial" w:hAnsi="Arial" w:cs="Arial"/>
                <w:sz w:val="22"/>
                <w:szCs w:val="22"/>
                <w:lang w:eastAsia="ja-JP"/>
              </w:rPr>
              <w:t xml:space="preserve">Center Sonček </w:t>
            </w:r>
            <w:r>
              <w:rPr>
                <w:rFonts w:ascii="Arial" w:hAnsi="Arial" w:cs="Arial"/>
                <w:sz w:val="22"/>
                <w:szCs w:val="22"/>
                <w:lang w:eastAsia="ja-JP"/>
              </w:rPr>
              <w:t>Vrtiče</w:t>
            </w:r>
          </w:p>
        </w:tc>
      </w:tr>
    </w:tbl>
    <w:p w14:paraId="09214731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rFonts w:ascii="Arial" w:hAnsi="Arial" w:cs="Arial"/>
          <w:b/>
          <w:sz w:val="22"/>
          <w:szCs w:val="22"/>
        </w:rPr>
      </w:pPr>
    </w:p>
    <w:p w14:paraId="5CB4D47A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rFonts w:ascii="Arial" w:hAnsi="Arial" w:cs="Arial"/>
          <w:b/>
          <w:sz w:val="22"/>
          <w:szCs w:val="22"/>
        </w:rPr>
      </w:pPr>
    </w:p>
    <w:p w14:paraId="20483692" w14:textId="77777777" w:rsidR="008F663B" w:rsidRPr="00CA055D" w:rsidRDefault="008F663B" w:rsidP="008F663B">
      <w:pPr>
        <w:pStyle w:val="Odstavekseznama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CA055D">
        <w:rPr>
          <w:rFonts w:ascii="Arial" w:hAnsi="Arial" w:cs="Arial"/>
          <w:b/>
          <w:sz w:val="22"/>
          <w:szCs w:val="22"/>
        </w:rPr>
        <w:t>PROGRAM</w:t>
      </w:r>
    </w:p>
    <w:p w14:paraId="0D62483F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rFonts w:ascii="Arial" w:hAnsi="Arial" w:cs="Arial"/>
          <w:b/>
          <w:sz w:val="22"/>
          <w:szCs w:val="22"/>
        </w:rPr>
      </w:pPr>
    </w:p>
    <w:p w14:paraId="0E7A5E20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V Centru Sonček Vrtiče program zajema:</w:t>
      </w:r>
    </w:p>
    <w:p w14:paraId="07799ECF" w14:textId="77777777" w:rsidR="008F663B" w:rsidRPr="008C6659" w:rsidRDefault="008F663B" w:rsidP="008F663B">
      <w:pPr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oceno fizične in funkcionalne sposobnosti,</w:t>
      </w:r>
    </w:p>
    <w:p w14:paraId="5FCE32FB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predlog aktivnosti za izboljšanje sposobnosti,</w:t>
      </w:r>
    </w:p>
    <w:p w14:paraId="0486A17A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fizioterapevtsko in delovno terapevtsko obravnavo,</w:t>
      </w:r>
    </w:p>
    <w:p w14:paraId="3BED7413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pisne napotke in nasvete strokovnega kadra za nadaljnjo izvajanje aktivnosti čez leto,</w:t>
      </w:r>
    </w:p>
    <w:p w14:paraId="1F8AE3EE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športne in rekreativne aktivnosti (jahanje, plavanje, čolnarjenje, lokostrelstvo, plezanje, </w:t>
      </w:r>
      <w:proofErr w:type="spellStart"/>
      <w:r w:rsidRPr="008C6659">
        <w:rPr>
          <w:rFonts w:ascii="Arial" w:hAnsi="Arial" w:cs="Arial"/>
          <w:sz w:val="22"/>
          <w:szCs w:val="22"/>
        </w:rPr>
        <w:t>boccia</w:t>
      </w:r>
      <w:proofErr w:type="spellEnd"/>
      <w:r w:rsidRPr="008C6659">
        <w:rPr>
          <w:rFonts w:ascii="Arial" w:hAnsi="Arial" w:cs="Arial"/>
          <w:sz w:val="22"/>
          <w:szCs w:val="22"/>
        </w:rPr>
        <w:t>-prilagojeno balinanje, športne igre,…),</w:t>
      </w:r>
    </w:p>
    <w:p w14:paraId="2E56F1EF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razne delavnice,</w:t>
      </w:r>
    </w:p>
    <w:p w14:paraId="588C3ACF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trening življenjskih in socialnih veščin,</w:t>
      </w:r>
    </w:p>
    <w:p w14:paraId="16B90100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pogovore in izobraževanja na temo pravic, neodvisnosti, spolnosti, normalizacije,…</w:t>
      </w:r>
    </w:p>
    <w:p w14:paraId="526822C2" w14:textId="77777777" w:rsidR="008F663B" w:rsidRPr="008C6659" w:rsidRDefault="008F663B" w:rsidP="008F663B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organizirano druženje in zabava</w:t>
      </w:r>
    </w:p>
    <w:p w14:paraId="000A4A71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25D67BFD" w14:textId="77777777" w:rsidR="008F663B" w:rsidRPr="008C6659" w:rsidRDefault="008F663B" w:rsidP="008F663B">
      <w:pPr>
        <w:pStyle w:val="Default"/>
        <w:rPr>
          <w:sz w:val="22"/>
          <w:szCs w:val="22"/>
        </w:rPr>
      </w:pPr>
    </w:p>
    <w:p w14:paraId="305F4F76" w14:textId="77777777" w:rsidR="008F663B" w:rsidRPr="008C6659" w:rsidRDefault="008F663B" w:rsidP="008F663B">
      <w:pPr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Zveza Sonček so.p.si pridržuje pravico do sprememb vsebine programa ali spremembe lokacije.</w:t>
      </w:r>
    </w:p>
    <w:p w14:paraId="53782BF8" w14:textId="77777777" w:rsidR="008F663B" w:rsidRPr="008C6659" w:rsidRDefault="008F663B" w:rsidP="008F663B">
      <w:pPr>
        <w:pStyle w:val="Default"/>
        <w:rPr>
          <w:sz w:val="22"/>
          <w:szCs w:val="22"/>
        </w:rPr>
      </w:pPr>
    </w:p>
    <w:p w14:paraId="443BBB96" w14:textId="77777777" w:rsidR="008F663B" w:rsidRPr="008C6659" w:rsidRDefault="008F663B" w:rsidP="008F663B">
      <w:pPr>
        <w:pStyle w:val="Default"/>
        <w:rPr>
          <w:sz w:val="22"/>
          <w:szCs w:val="22"/>
        </w:rPr>
      </w:pPr>
    </w:p>
    <w:p w14:paraId="429831F3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4. NAČIN IZVEDBE</w:t>
      </w:r>
    </w:p>
    <w:p w14:paraId="63C1038D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7EB234FA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 xml:space="preserve">V Vrtičah pri Mariboru: </w:t>
      </w:r>
    </w:p>
    <w:p w14:paraId="15A74539" w14:textId="77777777" w:rsidR="008F663B" w:rsidRPr="008C6659" w:rsidRDefault="008F663B" w:rsidP="008F663B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namestitev v </w:t>
      </w:r>
      <w:r>
        <w:rPr>
          <w:rFonts w:ascii="Arial" w:hAnsi="Arial" w:cs="Arial"/>
          <w:sz w:val="22"/>
          <w:szCs w:val="22"/>
        </w:rPr>
        <w:t>tri</w:t>
      </w:r>
      <w:r w:rsidRPr="008C6659">
        <w:rPr>
          <w:rFonts w:ascii="Arial" w:hAnsi="Arial" w:cs="Arial"/>
          <w:sz w:val="22"/>
          <w:szCs w:val="22"/>
        </w:rPr>
        <w:t xml:space="preserve"> ali več posteljnih sobah</w:t>
      </w:r>
    </w:p>
    <w:p w14:paraId="4D174C7C" w14:textId="77777777" w:rsidR="008F663B" w:rsidRDefault="008F663B" w:rsidP="008F663B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spremstvo in nego zagotovi organizator </w:t>
      </w:r>
    </w:p>
    <w:p w14:paraId="11DE1468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0FC187B7" w14:textId="77777777" w:rsidR="008F663B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0E803839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5. KRITERIJI ZA UVRSTITEV V PROGRAM OBNOVITVENE REHABILITACIJE IN ŠTEVILO PROSTIH MEST</w:t>
      </w:r>
    </w:p>
    <w:p w14:paraId="67F993C8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6CA75EE2" w14:textId="77777777" w:rsidR="008F663B" w:rsidRPr="008C6659" w:rsidRDefault="008F663B" w:rsidP="008F663B">
      <w:pPr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Skupno število prostih mest udeležencev na napotnico je omejeno z letno kvoto, ki jo določi Zavod za zdravstveno zavarovanje Slovenije. Posameznega termina obnovitvene </w:t>
      </w:r>
      <w:r w:rsidRPr="008C6659">
        <w:rPr>
          <w:rFonts w:ascii="Arial" w:hAnsi="Arial" w:cs="Arial"/>
          <w:sz w:val="22"/>
          <w:szCs w:val="22"/>
        </w:rPr>
        <w:lastRenderedPageBreak/>
        <w:t xml:space="preserve">rehabilitacije v </w:t>
      </w:r>
      <w:r>
        <w:rPr>
          <w:rFonts w:ascii="Arial" w:hAnsi="Arial" w:cs="Arial"/>
          <w:sz w:val="22"/>
          <w:szCs w:val="22"/>
        </w:rPr>
        <w:t>Centru Sonček Vrtiče</w:t>
      </w:r>
      <w:r w:rsidRPr="008C6659">
        <w:rPr>
          <w:rFonts w:ascii="Arial" w:hAnsi="Arial" w:cs="Arial"/>
          <w:sz w:val="22"/>
          <w:szCs w:val="22"/>
        </w:rPr>
        <w:t xml:space="preserve"> se lahko </w:t>
      </w:r>
      <w:r w:rsidRPr="008C6659">
        <w:rPr>
          <w:rFonts w:ascii="Arial" w:hAnsi="Arial" w:cs="Arial"/>
          <w:b/>
          <w:sz w:val="22"/>
          <w:szCs w:val="22"/>
        </w:rPr>
        <w:t>udeleži 12</w:t>
      </w:r>
      <w:r w:rsidRPr="008C6659">
        <w:rPr>
          <w:rFonts w:ascii="Arial" w:hAnsi="Arial" w:cs="Arial"/>
          <w:sz w:val="22"/>
          <w:szCs w:val="22"/>
        </w:rPr>
        <w:t xml:space="preserve"> odraslih oseb z invalidnostjo od </w:t>
      </w:r>
      <w:r w:rsidRPr="008C6659">
        <w:rPr>
          <w:rFonts w:ascii="Arial" w:hAnsi="Arial" w:cs="Arial"/>
          <w:b/>
          <w:sz w:val="22"/>
          <w:szCs w:val="22"/>
        </w:rPr>
        <w:t>tega 8 uporabnikov invalidskih vozičkov</w:t>
      </w:r>
      <w:r w:rsidRPr="008C6659">
        <w:rPr>
          <w:rFonts w:ascii="Arial" w:hAnsi="Arial" w:cs="Arial"/>
          <w:sz w:val="22"/>
          <w:szCs w:val="22"/>
        </w:rPr>
        <w:t xml:space="preserve">. </w:t>
      </w:r>
    </w:p>
    <w:p w14:paraId="6BEFEE46" w14:textId="77777777" w:rsidR="008F663B" w:rsidRPr="008C6659" w:rsidRDefault="008F663B" w:rsidP="008F663B">
      <w:pPr>
        <w:jc w:val="both"/>
        <w:rPr>
          <w:rFonts w:ascii="Arial" w:hAnsi="Arial" w:cs="Arial"/>
          <w:sz w:val="22"/>
          <w:szCs w:val="22"/>
        </w:rPr>
      </w:pPr>
    </w:p>
    <w:p w14:paraId="6E94DC1A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V primeru večjega števila prijav na določene termine si Zveza Sonček so.p. pridržuje pravico do razporeditve udeležencev v posamezne termine glede na naslednje kriterije:</w:t>
      </w:r>
    </w:p>
    <w:p w14:paraId="5FCCC834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E296F59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starost udeležencev najmanj 18 let,</w:t>
      </w:r>
    </w:p>
    <w:p w14:paraId="26A177DC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potrjena in veljavna napotitev od triažnega zdravnika izbranih zdravstvenih domov,</w:t>
      </w:r>
    </w:p>
    <w:p w14:paraId="1B7FF430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udeležba v prejšnjih letih (prednost imajo tisti, ki se bodo obnovitvene rehabilitacije udeležili prvič ali se je niso udeležili v zadnjih letih),</w:t>
      </w:r>
    </w:p>
    <w:p w14:paraId="16C790EF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število uporabnikov invalidskih vozičkov v posameznem terminu,</w:t>
      </w:r>
    </w:p>
    <w:p w14:paraId="010FDCD9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število uporabnikov, ki potrebujejo več pomoči pri osebni negi ter aktivnostih v posameznem terminu,</w:t>
      </w:r>
    </w:p>
    <w:p w14:paraId="589810E6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 xml:space="preserve">enakomerna razporeditev ženskih in moških uporabnikov v posameznem terminu,  </w:t>
      </w:r>
    </w:p>
    <w:p w14:paraId="5CCD3DDE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poravnan celoten znesek plačila obnovitvene rehabilitacije,</w:t>
      </w:r>
    </w:p>
    <w:p w14:paraId="48CB4BAF" w14:textId="77777777" w:rsidR="008F663B" w:rsidRPr="008C6659" w:rsidRDefault="008F663B" w:rsidP="008F663B">
      <w:pPr>
        <w:numPr>
          <w:ilvl w:val="0"/>
          <w:numId w:val="22"/>
        </w:numPr>
        <w:overflowPunct/>
        <w:autoSpaceDE/>
        <w:autoSpaceDN/>
        <w:adjustRightInd/>
        <w:spacing w:line="276" w:lineRule="auto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poravnane obveznosti do Zveze Sonček so.p.</w:t>
      </w:r>
    </w:p>
    <w:p w14:paraId="3A2350D7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  <w:r w:rsidRPr="008C6659">
        <w:rPr>
          <w:rFonts w:ascii="Arial" w:hAnsi="Arial" w:cs="Arial"/>
          <w:bCs/>
          <w:sz w:val="22"/>
          <w:szCs w:val="22"/>
        </w:rPr>
        <w:t>.</w:t>
      </w:r>
    </w:p>
    <w:p w14:paraId="77E120E4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6. CENA IN PLAČILO</w:t>
      </w:r>
    </w:p>
    <w:p w14:paraId="12B7D466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p w14:paraId="315C136A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3461927D" w14:textId="77777777" w:rsidR="008F663B" w:rsidRPr="008C6659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  <w:r w:rsidRPr="008C6659">
        <w:rPr>
          <w:rFonts w:ascii="Arial" w:hAnsi="Arial" w:cs="Arial"/>
          <w:color w:val="auto"/>
          <w:sz w:val="22"/>
          <w:szCs w:val="22"/>
        </w:rPr>
        <w:t xml:space="preserve">1. Udeleženci z veljavno napotnico, ki se udeležijo obnovitvene rehabilitacije za </w:t>
      </w:r>
      <w:r w:rsidRPr="008C6659">
        <w:rPr>
          <w:rFonts w:ascii="Arial" w:hAnsi="Arial" w:cs="Arial"/>
          <w:color w:val="auto"/>
          <w:sz w:val="22"/>
          <w:szCs w:val="22"/>
          <w:u w:val="single"/>
        </w:rPr>
        <w:t>en teden</w:t>
      </w:r>
      <w:r w:rsidRPr="008C6659">
        <w:rPr>
          <w:rFonts w:ascii="Arial" w:hAnsi="Arial" w:cs="Arial"/>
          <w:color w:val="auto"/>
          <w:sz w:val="22"/>
          <w:szCs w:val="22"/>
        </w:rPr>
        <w:t xml:space="preserve">, prispevajo k stroškom programa </w:t>
      </w:r>
      <w:r w:rsidRPr="008C6659">
        <w:rPr>
          <w:rFonts w:ascii="Arial" w:hAnsi="Arial" w:cs="Arial"/>
          <w:b/>
          <w:bCs/>
          <w:color w:val="auto"/>
          <w:sz w:val="22"/>
          <w:szCs w:val="22"/>
        </w:rPr>
        <w:t>2</w:t>
      </w:r>
      <w:r>
        <w:rPr>
          <w:rFonts w:ascii="Arial" w:hAnsi="Arial" w:cs="Arial"/>
          <w:b/>
          <w:bCs/>
          <w:color w:val="auto"/>
          <w:sz w:val="22"/>
          <w:szCs w:val="22"/>
        </w:rPr>
        <w:t>87,00</w:t>
      </w:r>
      <w:r w:rsidRPr="008C6659">
        <w:rPr>
          <w:rFonts w:ascii="Arial" w:hAnsi="Arial" w:cs="Arial"/>
          <w:b/>
          <w:bCs/>
          <w:color w:val="auto"/>
          <w:sz w:val="22"/>
          <w:szCs w:val="22"/>
        </w:rPr>
        <w:t xml:space="preserve"> €</w:t>
      </w:r>
    </w:p>
    <w:p w14:paraId="1E3D9C1B" w14:textId="77777777" w:rsidR="008F663B" w:rsidRPr="008C6659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  <w:r w:rsidRPr="008C6659">
        <w:rPr>
          <w:rFonts w:ascii="Arial" w:hAnsi="Arial" w:cs="Arial"/>
          <w:color w:val="auto"/>
          <w:sz w:val="22"/>
          <w:szCs w:val="22"/>
        </w:rPr>
        <w:t xml:space="preserve">2. Prispevek za </w:t>
      </w:r>
      <w:r w:rsidRPr="008C6659">
        <w:rPr>
          <w:rFonts w:ascii="Arial" w:hAnsi="Arial" w:cs="Arial"/>
          <w:b/>
          <w:bCs/>
          <w:color w:val="auto"/>
          <w:sz w:val="22"/>
          <w:szCs w:val="22"/>
        </w:rPr>
        <w:t>drugo udeležbo</w:t>
      </w:r>
      <w:r w:rsidRPr="008C6659">
        <w:rPr>
          <w:rFonts w:ascii="Arial" w:hAnsi="Arial" w:cs="Arial"/>
          <w:color w:val="auto"/>
          <w:sz w:val="22"/>
          <w:szCs w:val="22"/>
        </w:rPr>
        <w:t xml:space="preserve"> je </w:t>
      </w:r>
      <w:r w:rsidRPr="008C6659">
        <w:rPr>
          <w:rFonts w:ascii="Arial" w:hAnsi="Arial" w:cs="Arial"/>
          <w:b/>
          <w:bCs/>
          <w:color w:val="auto"/>
          <w:sz w:val="22"/>
          <w:szCs w:val="22"/>
        </w:rPr>
        <w:t>15% višji.</w:t>
      </w:r>
      <w:r w:rsidRPr="008C665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C9A715B" w14:textId="77777777" w:rsidR="008F663B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  <w:r w:rsidRPr="008C6659">
        <w:rPr>
          <w:rFonts w:ascii="Arial" w:hAnsi="Arial" w:cs="Arial"/>
          <w:color w:val="auto"/>
          <w:sz w:val="22"/>
          <w:szCs w:val="22"/>
        </w:rPr>
        <w:t>3. Udeleženci v primeru potrebe po prevozu krijejo tudi stroške prevoza po veljavnem ceniku Zveze Sonček so.p.</w:t>
      </w:r>
    </w:p>
    <w:p w14:paraId="0BFB76B8" w14:textId="0E47FDE0" w:rsidR="008F663B" w:rsidRPr="00D23C16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4. </w:t>
      </w:r>
      <w:r w:rsidRPr="00BB1F3D">
        <w:rPr>
          <w:rFonts w:ascii="Arial" w:hAnsi="Arial" w:cs="Arial"/>
          <w:b/>
          <w:bCs/>
          <w:color w:val="auto"/>
          <w:sz w:val="22"/>
          <w:szCs w:val="22"/>
        </w:rPr>
        <w:t xml:space="preserve">Obnovitvene rehabilitacije se lahko udeležijo tisti, ki v letu 2026 še niso izkoristili </w:t>
      </w:r>
      <w:r w:rsidR="001C73DE">
        <w:rPr>
          <w:rFonts w:ascii="Arial" w:hAnsi="Arial" w:cs="Arial"/>
          <w:b/>
          <w:bCs/>
          <w:color w:val="auto"/>
          <w:sz w:val="22"/>
          <w:szCs w:val="22"/>
        </w:rPr>
        <w:t xml:space="preserve">več kot </w:t>
      </w:r>
      <w:r w:rsidRPr="00BB1F3D">
        <w:rPr>
          <w:rFonts w:ascii="Arial" w:hAnsi="Arial" w:cs="Arial"/>
          <w:b/>
          <w:bCs/>
          <w:color w:val="auto"/>
          <w:sz w:val="22"/>
          <w:szCs w:val="22"/>
        </w:rPr>
        <w:t xml:space="preserve">10 dni </w:t>
      </w:r>
      <w:r w:rsidR="00CF6048" w:rsidRPr="00D23C16">
        <w:rPr>
          <w:rFonts w:ascii="Arial" w:hAnsi="Arial" w:cs="Arial"/>
          <w:b/>
          <w:bCs/>
          <w:color w:val="auto"/>
          <w:sz w:val="22"/>
          <w:szCs w:val="22"/>
        </w:rPr>
        <w:t>obnovitvene rehabilitacije pri katerem koli izvajalcu</w:t>
      </w:r>
      <w:r w:rsidR="0060103F" w:rsidRPr="00D23C16">
        <w:rPr>
          <w:rFonts w:ascii="Arial" w:hAnsi="Arial" w:cs="Arial"/>
          <w:b/>
          <w:bCs/>
          <w:color w:val="auto"/>
          <w:sz w:val="22"/>
          <w:szCs w:val="22"/>
        </w:rPr>
        <w:t xml:space="preserve"> OR</w:t>
      </w:r>
      <w:r w:rsidR="00CF6048" w:rsidRPr="00D23C16">
        <w:rPr>
          <w:rFonts w:ascii="Arial" w:hAnsi="Arial" w:cs="Arial"/>
          <w:b/>
          <w:bCs/>
          <w:color w:val="auto"/>
          <w:sz w:val="22"/>
          <w:szCs w:val="22"/>
        </w:rPr>
        <w:t xml:space="preserve"> (zveza, društva, drugi)</w:t>
      </w:r>
    </w:p>
    <w:p w14:paraId="49062F55" w14:textId="5580A7E5" w:rsidR="008F663B" w:rsidRPr="008C6659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  <w:r w:rsidRPr="00D23C16">
        <w:rPr>
          <w:rFonts w:ascii="Arial" w:hAnsi="Arial" w:cs="Arial"/>
          <w:color w:val="auto"/>
          <w:sz w:val="22"/>
          <w:szCs w:val="22"/>
        </w:rPr>
        <w:t>5. V primeru, da se udeležite obnovitvene rehabilitacije brez napotitve triažnega zdravnika</w:t>
      </w:r>
      <w:r w:rsidR="00D81D66" w:rsidRPr="00D23C16">
        <w:rPr>
          <w:rFonts w:ascii="Arial" w:hAnsi="Arial" w:cs="Arial"/>
          <w:color w:val="auto"/>
          <w:sz w:val="22"/>
          <w:szCs w:val="22"/>
        </w:rPr>
        <w:t xml:space="preserve"> </w:t>
      </w:r>
      <w:r w:rsidR="00547D00" w:rsidRPr="00D23C16">
        <w:rPr>
          <w:rFonts w:ascii="Arial" w:hAnsi="Arial" w:cs="Arial"/>
          <w:color w:val="auto"/>
          <w:sz w:val="22"/>
          <w:szCs w:val="22"/>
        </w:rPr>
        <w:t>kot udeleženec programa počitnic</w:t>
      </w:r>
      <w:r w:rsidRPr="00D23C16">
        <w:rPr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color w:val="auto"/>
          <w:sz w:val="22"/>
          <w:szCs w:val="22"/>
        </w:rPr>
        <w:t xml:space="preserve">je cena programa </w:t>
      </w:r>
      <w:r w:rsidRPr="00954395">
        <w:rPr>
          <w:rFonts w:ascii="Arial" w:hAnsi="Arial" w:cs="Arial"/>
          <w:b/>
          <w:bCs/>
          <w:color w:val="auto"/>
          <w:sz w:val="22"/>
          <w:szCs w:val="22"/>
        </w:rPr>
        <w:t>350,00 €.</w:t>
      </w:r>
    </w:p>
    <w:p w14:paraId="0D52BC74" w14:textId="77777777" w:rsidR="008F663B" w:rsidRPr="008C6659" w:rsidRDefault="008F663B" w:rsidP="008F663B">
      <w:pPr>
        <w:pStyle w:val="Telobesedila"/>
        <w:ind w:left="720"/>
        <w:rPr>
          <w:rFonts w:ascii="Arial" w:hAnsi="Arial" w:cs="Arial"/>
          <w:color w:val="auto"/>
          <w:sz w:val="22"/>
          <w:szCs w:val="22"/>
        </w:rPr>
      </w:pPr>
    </w:p>
    <w:p w14:paraId="3A14692F" w14:textId="77777777" w:rsidR="008F663B" w:rsidRPr="008C6659" w:rsidRDefault="008F663B" w:rsidP="008F663B">
      <w:pPr>
        <w:pStyle w:val="Telobesedila"/>
        <w:rPr>
          <w:rFonts w:ascii="Arial" w:hAnsi="Arial" w:cs="Arial"/>
          <w:color w:val="auto"/>
          <w:sz w:val="22"/>
          <w:szCs w:val="22"/>
        </w:rPr>
      </w:pPr>
    </w:p>
    <w:p w14:paraId="3C140F02" w14:textId="77777777" w:rsidR="008F663B" w:rsidRPr="008C6659" w:rsidRDefault="008F663B" w:rsidP="008F663B">
      <w:pPr>
        <w:overflowPunct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 xml:space="preserve">Po končanem razpisu vas bomo z dopisom v najkrajšem možnem času obvestili o uvrstitvi v skupino ter vas informirali o vseh pomembnih zadevah.  </w:t>
      </w:r>
    </w:p>
    <w:p w14:paraId="68909EE2" w14:textId="77777777" w:rsidR="008F663B" w:rsidRPr="008C6659" w:rsidRDefault="008F663B" w:rsidP="008F663B">
      <w:pPr>
        <w:overflowPunct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</w:p>
    <w:p w14:paraId="0F2C382B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Udeležbo boste potrdili s plačilom celotnega zneska obnovitvene rehabilitacije</w:t>
      </w:r>
      <w:r w:rsidRPr="008C6659">
        <w:rPr>
          <w:rFonts w:ascii="Arial" w:hAnsi="Arial" w:cs="Arial"/>
          <w:sz w:val="22"/>
          <w:szCs w:val="22"/>
        </w:rPr>
        <w:t xml:space="preserve"> – navodila glede tega boste dobili v dopisu. </w:t>
      </w:r>
      <w:r w:rsidRPr="008C6659">
        <w:rPr>
          <w:rFonts w:ascii="Arial" w:hAnsi="Arial" w:cs="Arial"/>
          <w:i/>
          <w:sz w:val="22"/>
          <w:szCs w:val="22"/>
        </w:rPr>
        <w:t>Odjave sprejemamo najmanj teden dni pred odhodom</w:t>
      </w:r>
      <w:r w:rsidRPr="008C6659">
        <w:rPr>
          <w:rFonts w:ascii="Arial" w:hAnsi="Arial" w:cs="Arial"/>
          <w:sz w:val="22"/>
          <w:szCs w:val="22"/>
        </w:rPr>
        <w:t xml:space="preserve">, </w:t>
      </w:r>
      <w:r w:rsidRPr="008C6659">
        <w:rPr>
          <w:rFonts w:ascii="Arial" w:hAnsi="Arial" w:cs="Arial"/>
          <w:b/>
          <w:sz w:val="22"/>
          <w:szCs w:val="22"/>
        </w:rPr>
        <w:t xml:space="preserve">po tem roku je vračilo denarja možno le v primeru bolezni ob predloženi zdravniški dokumentaciji. </w:t>
      </w:r>
    </w:p>
    <w:p w14:paraId="2E738AF6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1A6C1D5" w14:textId="77777777" w:rsidR="008F663B" w:rsidRPr="008C6659" w:rsidRDefault="008F663B" w:rsidP="008F663B">
      <w:pPr>
        <w:jc w:val="both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 xml:space="preserve">Pridržujemo si pravico do odpovedi terminov ali udeležbe v primeru nezadostnega števila prijavljenih, </w:t>
      </w:r>
      <w:proofErr w:type="spellStart"/>
      <w:r w:rsidRPr="008C6659">
        <w:rPr>
          <w:rFonts w:ascii="Arial" w:hAnsi="Arial" w:cs="Arial"/>
          <w:b/>
          <w:sz w:val="22"/>
          <w:szCs w:val="22"/>
        </w:rPr>
        <w:t>nezagotavljanja</w:t>
      </w:r>
      <w:proofErr w:type="spellEnd"/>
      <w:r w:rsidRPr="008C6659">
        <w:rPr>
          <w:rFonts w:ascii="Arial" w:hAnsi="Arial" w:cs="Arial"/>
          <w:b/>
          <w:sz w:val="22"/>
          <w:szCs w:val="22"/>
        </w:rPr>
        <w:t xml:space="preserve"> kadra za izvedbo ali razmer, ki bi onemogočile izvedbo. </w:t>
      </w:r>
    </w:p>
    <w:p w14:paraId="1566C047" w14:textId="77777777" w:rsidR="008F663B" w:rsidRPr="008C6659" w:rsidRDefault="008F663B" w:rsidP="008F663B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1EB2A9A" w14:textId="77777777" w:rsidR="008F663B" w:rsidRPr="00AE5E56" w:rsidRDefault="008F663B" w:rsidP="008F663B">
      <w:pPr>
        <w:jc w:val="both"/>
        <w:rPr>
          <w:rFonts w:ascii="Arial" w:hAnsi="Arial" w:cs="Arial"/>
          <w:b/>
          <w:color w:val="EE0000"/>
          <w:sz w:val="22"/>
          <w:szCs w:val="22"/>
        </w:rPr>
      </w:pPr>
      <w:r w:rsidRPr="00AE5E56">
        <w:rPr>
          <w:rFonts w:ascii="Arial" w:hAnsi="Arial" w:cs="Arial"/>
          <w:b/>
          <w:color w:val="EE0000"/>
          <w:sz w:val="22"/>
          <w:szCs w:val="22"/>
        </w:rPr>
        <w:t>Obvestila o izbiri kandidatov bomo pošiljali po odločitvi izbora izvajalca obnovitvene rehabilitacije s strani MZ.</w:t>
      </w:r>
    </w:p>
    <w:p w14:paraId="55CE225F" w14:textId="77777777" w:rsidR="008F663B" w:rsidRPr="008C6659" w:rsidRDefault="008F663B" w:rsidP="008F663B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097AD7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t>7. PRIJAVE</w:t>
      </w:r>
    </w:p>
    <w:p w14:paraId="66BA6C42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b/>
          <w:sz w:val="22"/>
          <w:szCs w:val="22"/>
        </w:rPr>
      </w:pPr>
    </w:p>
    <w:p w14:paraId="18D81E3C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Prijavnice so na voljo na spletni strani Zveze Sonček </w:t>
      </w:r>
      <w:hyperlink r:id="rId6" w:history="1">
        <w:r w:rsidRPr="008C6659">
          <w:rPr>
            <w:rStyle w:val="Hiperpovezava"/>
            <w:rFonts w:ascii="Arial" w:hAnsi="Arial" w:cs="Arial"/>
            <w:sz w:val="22"/>
            <w:szCs w:val="22"/>
          </w:rPr>
          <w:t>www.soncek.org</w:t>
        </w:r>
      </w:hyperlink>
      <w:r w:rsidRPr="008C6659">
        <w:rPr>
          <w:rFonts w:ascii="Arial" w:hAnsi="Arial" w:cs="Arial"/>
          <w:sz w:val="22"/>
          <w:szCs w:val="22"/>
        </w:rPr>
        <w:t xml:space="preserve">  in v Centrih Sonček v Ljubljani, Mariboru, Celju, Kranju, Slovenj Gradcu, Ptuju, Murski Soboti, Krškem, Novem mestu, Kopru, Vrtičah in </w:t>
      </w:r>
      <w:proofErr w:type="spellStart"/>
      <w:r w:rsidRPr="008C6659">
        <w:rPr>
          <w:rFonts w:ascii="Arial" w:hAnsi="Arial" w:cs="Arial"/>
          <w:sz w:val="22"/>
          <w:szCs w:val="22"/>
        </w:rPr>
        <w:t>Elerjih</w:t>
      </w:r>
      <w:proofErr w:type="spellEnd"/>
      <w:r w:rsidRPr="008C6659">
        <w:rPr>
          <w:rFonts w:ascii="Arial" w:hAnsi="Arial" w:cs="Arial"/>
          <w:sz w:val="22"/>
          <w:szCs w:val="22"/>
        </w:rPr>
        <w:t xml:space="preserve"> ter na regijskih društvih za cerebralno paralizo.  </w:t>
      </w:r>
    </w:p>
    <w:p w14:paraId="360C99BF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Pošljete jih lahko na naslov: Zveza Sonček so.p., Rožanska ul. 2, 1000 Ljubljana.</w:t>
      </w:r>
    </w:p>
    <w:p w14:paraId="1C7305D6" w14:textId="77777777" w:rsidR="008F663B" w:rsidRPr="008C6659" w:rsidRDefault="008F663B" w:rsidP="008F663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</w:p>
    <w:p w14:paraId="03B3A73B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4"/>
          <w:szCs w:val="24"/>
        </w:rPr>
      </w:pPr>
      <w:r w:rsidRPr="008C6659">
        <w:rPr>
          <w:rFonts w:ascii="Arial" w:hAnsi="Arial" w:cs="Arial"/>
          <w:b/>
          <w:sz w:val="24"/>
          <w:szCs w:val="24"/>
        </w:rPr>
        <w:t xml:space="preserve">Prijave zbiramo do </w:t>
      </w:r>
      <w:r>
        <w:rPr>
          <w:rFonts w:ascii="Arial" w:hAnsi="Arial" w:cs="Arial"/>
          <w:b/>
          <w:sz w:val="24"/>
          <w:szCs w:val="24"/>
        </w:rPr>
        <w:t>2.10</w:t>
      </w:r>
      <w:r w:rsidRPr="008C6659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  <w:r w:rsidRPr="008C6659">
        <w:rPr>
          <w:rFonts w:ascii="Arial" w:hAnsi="Arial" w:cs="Arial"/>
          <w:b/>
          <w:sz w:val="24"/>
          <w:szCs w:val="24"/>
        </w:rPr>
        <w:t xml:space="preserve"> oziroma do zapolnitve prostih mest. </w:t>
      </w:r>
    </w:p>
    <w:p w14:paraId="1E2336A9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</w:rPr>
      </w:pPr>
    </w:p>
    <w:p w14:paraId="47F4BC06" w14:textId="77777777" w:rsidR="008F663B" w:rsidRPr="00E412A8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b/>
          <w:sz w:val="22"/>
          <w:szCs w:val="22"/>
        </w:rPr>
        <w:lastRenderedPageBreak/>
        <w:t xml:space="preserve">Za dodatne informacije glede obnovitvene rehabilitacije kontaktirajte Majo Bobnar: </w:t>
      </w:r>
      <w:r w:rsidRPr="008C6659">
        <w:rPr>
          <w:rFonts w:ascii="Arial" w:hAnsi="Arial" w:cs="Arial"/>
          <w:sz w:val="22"/>
          <w:szCs w:val="22"/>
        </w:rPr>
        <w:t xml:space="preserve"> </w:t>
      </w:r>
      <w:r w:rsidRPr="00F809F9">
        <w:rPr>
          <w:rFonts w:ascii="Arial" w:hAnsi="Arial" w:cs="Arial"/>
          <w:b/>
          <w:bCs/>
          <w:sz w:val="22"/>
          <w:szCs w:val="22"/>
        </w:rPr>
        <w:t>031 778 137</w:t>
      </w:r>
      <w:r w:rsidRPr="008C6659">
        <w:rPr>
          <w:rFonts w:ascii="Arial" w:hAnsi="Arial" w:cs="Arial"/>
          <w:sz w:val="22"/>
          <w:szCs w:val="22"/>
        </w:rPr>
        <w:t xml:space="preserve">, </w:t>
      </w:r>
      <w:hyperlink r:id="rId7" w:history="1">
        <w:r w:rsidRPr="008C6659">
          <w:rPr>
            <w:rStyle w:val="Hiperpovezava"/>
            <w:rFonts w:ascii="Arial" w:hAnsi="Arial" w:cs="Arial"/>
            <w:sz w:val="22"/>
            <w:szCs w:val="22"/>
          </w:rPr>
          <w:t>obnovitvena@soncek.org</w:t>
        </w:r>
      </w:hyperlink>
      <w:r>
        <w:t xml:space="preserve">, </w:t>
      </w:r>
      <w:r w:rsidRPr="00E412A8">
        <w:rPr>
          <w:rFonts w:ascii="Arial" w:hAnsi="Arial" w:cs="Arial"/>
          <w:b/>
          <w:bCs/>
          <w:sz w:val="22"/>
          <w:szCs w:val="22"/>
        </w:rPr>
        <w:t>Vasja Košti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E412A8">
        <w:rPr>
          <w:rFonts w:ascii="Arial" w:hAnsi="Arial" w:cs="Arial"/>
          <w:b/>
          <w:bCs/>
          <w:sz w:val="22"/>
          <w:szCs w:val="22"/>
        </w:rPr>
        <w:t xml:space="preserve"> 040 523 510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hyperlink r:id="rId8" w:history="1">
        <w:r w:rsidRPr="00216838">
          <w:rPr>
            <w:rStyle w:val="Hiperpovezava"/>
            <w:rFonts w:ascii="Arial" w:hAnsi="Arial" w:cs="Arial"/>
            <w:sz w:val="22"/>
            <w:szCs w:val="22"/>
          </w:rPr>
          <w:t>pocitniceodrasli@soncek.org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 w14:paraId="12DE08BA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14:paraId="6B01732D" w14:textId="77777777" w:rsidR="008F663B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 xml:space="preserve">                    Maja Bobnar</w:t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Matjaž Jeseničnik</w:t>
      </w:r>
    </w:p>
    <w:p w14:paraId="31AC7A9D" w14:textId="77777777" w:rsidR="008F663B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r w:rsidRPr="008C6659">
        <w:rPr>
          <w:rFonts w:ascii="Arial" w:hAnsi="Arial" w:cs="Arial"/>
          <w:sz w:val="22"/>
          <w:szCs w:val="22"/>
        </w:rPr>
        <w:t>vodja programa obnovitvene rehabilitacije</w:t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</w:r>
      <w:r w:rsidRPr="008C6659">
        <w:rPr>
          <w:rFonts w:ascii="Arial" w:hAnsi="Arial" w:cs="Arial"/>
          <w:sz w:val="22"/>
          <w:szCs w:val="22"/>
        </w:rPr>
        <w:tab/>
        <w:t>direktor Zveze Sonček so.p.</w:t>
      </w:r>
    </w:p>
    <w:p w14:paraId="40E896DA" w14:textId="77777777" w:rsidR="008F663B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14:paraId="35EFFD6A" w14:textId="77777777" w:rsidR="008F663B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14:paraId="7119A031" w14:textId="52D9ABA4" w:rsidR="004F5434" w:rsidRPr="008C6659" w:rsidRDefault="008F663B" w:rsidP="008F66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  <w:r>
        <w:br/>
      </w:r>
    </w:p>
    <w:sectPr w:rsidR="004F5434" w:rsidRPr="008C6659" w:rsidSect="00CA7AB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84E"/>
    <w:multiLevelType w:val="hybridMultilevel"/>
    <w:tmpl w:val="F640AA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65D"/>
    <w:multiLevelType w:val="hybridMultilevel"/>
    <w:tmpl w:val="3C7CD93E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91646"/>
    <w:multiLevelType w:val="hybridMultilevel"/>
    <w:tmpl w:val="517EC58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4662"/>
    <w:multiLevelType w:val="hybridMultilevel"/>
    <w:tmpl w:val="E7EA7E7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A3D008F"/>
    <w:multiLevelType w:val="hybridMultilevel"/>
    <w:tmpl w:val="45A8CB04"/>
    <w:lvl w:ilvl="0" w:tplc="6ADABCF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0B2B2B01"/>
    <w:multiLevelType w:val="hybridMultilevel"/>
    <w:tmpl w:val="DEBC83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C3360"/>
    <w:multiLevelType w:val="hybridMultilevel"/>
    <w:tmpl w:val="4AECAE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F067B"/>
    <w:multiLevelType w:val="hybridMultilevel"/>
    <w:tmpl w:val="A1EA10D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909C2"/>
    <w:multiLevelType w:val="hybridMultilevel"/>
    <w:tmpl w:val="5D7AAB30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F0E00"/>
    <w:multiLevelType w:val="hybridMultilevel"/>
    <w:tmpl w:val="6BF4E4D2"/>
    <w:lvl w:ilvl="0" w:tplc="AED227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C5881"/>
    <w:multiLevelType w:val="hybridMultilevel"/>
    <w:tmpl w:val="5F04A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80ADE"/>
    <w:multiLevelType w:val="hybridMultilevel"/>
    <w:tmpl w:val="551A489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DAB7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76B0F"/>
    <w:multiLevelType w:val="hybridMultilevel"/>
    <w:tmpl w:val="7ED665DC"/>
    <w:lvl w:ilvl="0" w:tplc="93EA16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F1650"/>
    <w:multiLevelType w:val="hybridMultilevel"/>
    <w:tmpl w:val="82A2ED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D780E34"/>
    <w:multiLevelType w:val="multilevel"/>
    <w:tmpl w:val="0A5CD4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E0D6B"/>
    <w:multiLevelType w:val="hybridMultilevel"/>
    <w:tmpl w:val="DFC4EA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19E5"/>
    <w:multiLevelType w:val="hybridMultilevel"/>
    <w:tmpl w:val="1C8228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F4FAE"/>
    <w:multiLevelType w:val="hybridMultilevel"/>
    <w:tmpl w:val="FE8A8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60E67"/>
    <w:multiLevelType w:val="hybridMultilevel"/>
    <w:tmpl w:val="0F22DF90"/>
    <w:lvl w:ilvl="0" w:tplc="2EFA74B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9F3F47"/>
    <w:multiLevelType w:val="hybridMultilevel"/>
    <w:tmpl w:val="AC62A6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163AF"/>
    <w:multiLevelType w:val="hybridMultilevel"/>
    <w:tmpl w:val="9B523950"/>
    <w:lvl w:ilvl="0" w:tplc="CD3ACA3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 w15:restartNumberingAfterBreak="0">
    <w:nsid w:val="48A94D2A"/>
    <w:multiLevelType w:val="hybridMultilevel"/>
    <w:tmpl w:val="0A5CD4A8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942B0"/>
    <w:multiLevelType w:val="hybridMultilevel"/>
    <w:tmpl w:val="8B3045C8"/>
    <w:lvl w:ilvl="0" w:tplc="0424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99521D1"/>
    <w:multiLevelType w:val="hybridMultilevel"/>
    <w:tmpl w:val="2D706E8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4710F"/>
    <w:multiLevelType w:val="hybridMultilevel"/>
    <w:tmpl w:val="84B6D57C"/>
    <w:lvl w:ilvl="0" w:tplc="0424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09F3AC7"/>
    <w:multiLevelType w:val="hybridMultilevel"/>
    <w:tmpl w:val="101438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2173B"/>
    <w:multiLevelType w:val="hybridMultilevel"/>
    <w:tmpl w:val="DBC22E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05006"/>
    <w:multiLevelType w:val="hybridMultilevel"/>
    <w:tmpl w:val="54967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8798E"/>
    <w:multiLevelType w:val="hybridMultilevel"/>
    <w:tmpl w:val="3474C1B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F26A9"/>
    <w:multiLevelType w:val="hybridMultilevel"/>
    <w:tmpl w:val="B93CB8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B96DEA"/>
    <w:multiLevelType w:val="hybridMultilevel"/>
    <w:tmpl w:val="D8CA434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5651A"/>
    <w:multiLevelType w:val="hybridMultilevel"/>
    <w:tmpl w:val="DAA208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30C0F"/>
    <w:multiLevelType w:val="hybridMultilevel"/>
    <w:tmpl w:val="47C4A6EC"/>
    <w:lvl w:ilvl="0" w:tplc="1AE069EE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4" w15:restartNumberingAfterBreak="0">
    <w:nsid w:val="7BF06846"/>
    <w:multiLevelType w:val="hybridMultilevel"/>
    <w:tmpl w:val="02BE90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6619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18220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3711600">
    <w:abstractNumId w:val="23"/>
  </w:num>
  <w:num w:numId="4" w16cid:durableId="597563916">
    <w:abstractNumId w:val="19"/>
  </w:num>
  <w:num w:numId="5" w16cid:durableId="1341468599">
    <w:abstractNumId w:val="12"/>
  </w:num>
  <w:num w:numId="6" w16cid:durableId="924921296">
    <w:abstractNumId w:val="11"/>
  </w:num>
  <w:num w:numId="7" w16cid:durableId="708065904">
    <w:abstractNumId w:val="20"/>
  </w:num>
  <w:num w:numId="8" w16cid:durableId="2049724287">
    <w:abstractNumId w:val="0"/>
  </w:num>
  <w:num w:numId="9" w16cid:durableId="1461192658">
    <w:abstractNumId w:val="18"/>
  </w:num>
  <w:num w:numId="10" w16cid:durableId="509292134">
    <w:abstractNumId w:val="17"/>
  </w:num>
  <w:num w:numId="11" w16cid:durableId="1559778700">
    <w:abstractNumId w:val="10"/>
  </w:num>
  <w:num w:numId="12" w16cid:durableId="454719777">
    <w:abstractNumId w:val="7"/>
  </w:num>
  <w:num w:numId="13" w16cid:durableId="996571310">
    <w:abstractNumId w:val="29"/>
  </w:num>
  <w:num w:numId="14" w16cid:durableId="1126236201">
    <w:abstractNumId w:val="24"/>
  </w:num>
  <w:num w:numId="15" w16cid:durableId="1837919979">
    <w:abstractNumId w:val="2"/>
  </w:num>
  <w:num w:numId="16" w16cid:durableId="303629753">
    <w:abstractNumId w:val="22"/>
  </w:num>
  <w:num w:numId="17" w16cid:durableId="269314739">
    <w:abstractNumId w:val="15"/>
  </w:num>
  <w:num w:numId="18" w16cid:durableId="543098474">
    <w:abstractNumId w:val="6"/>
  </w:num>
  <w:num w:numId="19" w16cid:durableId="1602958144">
    <w:abstractNumId w:val="3"/>
  </w:num>
  <w:num w:numId="20" w16cid:durableId="648941276">
    <w:abstractNumId w:val="1"/>
  </w:num>
  <w:num w:numId="21" w16cid:durableId="1867404089">
    <w:abstractNumId w:val="31"/>
  </w:num>
  <w:num w:numId="22" w16cid:durableId="477192295">
    <w:abstractNumId w:val="34"/>
  </w:num>
  <w:num w:numId="23" w16cid:durableId="436563939">
    <w:abstractNumId w:val="13"/>
  </w:num>
  <w:num w:numId="24" w16cid:durableId="1368604023">
    <w:abstractNumId w:val="28"/>
  </w:num>
  <w:num w:numId="25" w16cid:durableId="2035767732">
    <w:abstractNumId w:val="26"/>
  </w:num>
  <w:num w:numId="26" w16cid:durableId="979071371">
    <w:abstractNumId w:val="16"/>
  </w:num>
  <w:num w:numId="27" w16cid:durableId="1455371104">
    <w:abstractNumId w:val="30"/>
  </w:num>
  <w:num w:numId="28" w16cid:durableId="1015764674">
    <w:abstractNumId w:val="14"/>
  </w:num>
  <w:num w:numId="29" w16cid:durableId="915674174">
    <w:abstractNumId w:val="9"/>
  </w:num>
  <w:num w:numId="30" w16cid:durableId="2043944892">
    <w:abstractNumId w:val="25"/>
  </w:num>
  <w:num w:numId="31" w16cid:durableId="1151218194">
    <w:abstractNumId w:val="5"/>
  </w:num>
  <w:num w:numId="32" w16cid:durableId="1450974581">
    <w:abstractNumId w:val="32"/>
  </w:num>
  <w:num w:numId="33" w16cid:durableId="11105955">
    <w:abstractNumId w:val="33"/>
  </w:num>
  <w:num w:numId="34" w16cid:durableId="1488084560">
    <w:abstractNumId w:val="21"/>
  </w:num>
  <w:num w:numId="35" w16cid:durableId="1479224478">
    <w:abstractNumId w:val="4"/>
  </w:num>
  <w:num w:numId="36" w16cid:durableId="1665401559">
    <w:abstractNumId w:val="27"/>
  </w:num>
  <w:num w:numId="37" w16cid:durableId="187522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65"/>
    <w:rsid w:val="00010C87"/>
    <w:rsid w:val="00012062"/>
    <w:rsid w:val="00012809"/>
    <w:rsid w:val="00013350"/>
    <w:rsid w:val="00024B33"/>
    <w:rsid w:val="000266FE"/>
    <w:rsid w:val="00031006"/>
    <w:rsid w:val="000318E8"/>
    <w:rsid w:val="00044C8C"/>
    <w:rsid w:val="00045753"/>
    <w:rsid w:val="00050A64"/>
    <w:rsid w:val="00057DF4"/>
    <w:rsid w:val="00060ED8"/>
    <w:rsid w:val="00062C8A"/>
    <w:rsid w:val="000705CD"/>
    <w:rsid w:val="000764C3"/>
    <w:rsid w:val="000776C7"/>
    <w:rsid w:val="00090CBB"/>
    <w:rsid w:val="000959F9"/>
    <w:rsid w:val="000B2B99"/>
    <w:rsid w:val="000B35F2"/>
    <w:rsid w:val="000C07D2"/>
    <w:rsid w:val="000C099D"/>
    <w:rsid w:val="000C110B"/>
    <w:rsid w:val="000C74DE"/>
    <w:rsid w:val="000D06BE"/>
    <w:rsid w:val="000D1AC9"/>
    <w:rsid w:val="000D36E6"/>
    <w:rsid w:val="000D376C"/>
    <w:rsid w:val="000D7E3A"/>
    <w:rsid w:val="000E0FB6"/>
    <w:rsid w:val="000E3C39"/>
    <w:rsid w:val="000F53F3"/>
    <w:rsid w:val="000F74D9"/>
    <w:rsid w:val="00100BE1"/>
    <w:rsid w:val="0011198B"/>
    <w:rsid w:val="00111F4E"/>
    <w:rsid w:val="00124BA6"/>
    <w:rsid w:val="0013300A"/>
    <w:rsid w:val="00141C3D"/>
    <w:rsid w:val="00145D32"/>
    <w:rsid w:val="00146440"/>
    <w:rsid w:val="001504D9"/>
    <w:rsid w:val="00150F76"/>
    <w:rsid w:val="0015115D"/>
    <w:rsid w:val="00151C5A"/>
    <w:rsid w:val="0017178C"/>
    <w:rsid w:val="00173D87"/>
    <w:rsid w:val="00186102"/>
    <w:rsid w:val="00197C1F"/>
    <w:rsid w:val="001B0B67"/>
    <w:rsid w:val="001B3AD6"/>
    <w:rsid w:val="001B6F73"/>
    <w:rsid w:val="001C1771"/>
    <w:rsid w:val="001C5420"/>
    <w:rsid w:val="001C73DE"/>
    <w:rsid w:val="001D178D"/>
    <w:rsid w:val="001E27CC"/>
    <w:rsid w:val="001E3AD9"/>
    <w:rsid w:val="001E71B2"/>
    <w:rsid w:val="00201F46"/>
    <w:rsid w:val="00207B3C"/>
    <w:rsid w:val="00214531"/>
    <w:rsid w:val="00217906"/>
    <w:rsid w:val="00222DC2"/>
    <w:rsid w:val="002317B4"/>
    <w:rsid w:val="00240EC4"/>
    <w:rsid w:val="0024459F"/>
    <w:rsid w:val="00252398"/>
    <w:rsid w:val="00254033"/>
    <w:rsid w:val="002563AF"/>
    <w:rsid w:val="00260656"/>
    <w:rsid w:val="00266E35"/>
    <w:rsid w:val="002702D3"/>
    <w:rsid w:val="00273594"/>
    <w:rsid w:val="0027668E"/>
    <w:rsid w:val="00282D4D"/>
    <w:rsid w:val="00283F52"/>
    <w:rsid w:val="0029242C"/>
    <w:rsid w:val="00294D03"/>
    <w:rsid w:val="002968BA"/>
    <w:rsid w:val="002A74B6"/>
    <w:rsid w:val="002B0FE4"/>
    <w:rsid w:val="002B1856"/>
    <w:rsid w:val="002B3631"/>
    <w:rsid w:val="002B4AAC"/>
    <w:rsid w:val="002B4DC1"/>
    <w:rsid w:val="002C2DF1"/>
    <w:rsid w:val="002D087A"/>
    <w:rsid w:val="002D43B6"/>
    <w:rsid w:val="002D5F8D"/>
    <w:rsid w:val="002E2B99"/>
    <w:rsid w:val="002E45FF"/>
    <w:rsid w:val="002F17F0"/>
    <w:rsid w:val="002F419F"/>
    <w:rsid w:val="002F5278"/>
    <w:rsid w:val="00304911"/>
    <w:rsid w:val="00304E44"/>
    <w:rsid w:val="00305012"/>
    <w:rsid w:val="003077C3"/>
    <w:rsid w:val="00310687"/>
    <w:rsid w:val="00323017"/>
    <w:rsid w:val="003270BE"/>
    <w:rsid w:val="00336157"/>
    <w:rsid w:val="003473F2"/>
    <w:rsid w:val="00352D77"/>
    <w:rsid w:val="00361ACD"/>
    <w:rsid w:val="003640BF"/>
    <w:rsid w:val="00372848"/>
    <w:rsid w:val="00373A04"/>
    <w:rsid w:val="00383CB0"/>
    <w:rsid w:val="003871F4"/>
    <w:rsid w:val="00393880"/>
    <w:rsid w:val="00394D00"/>
    <w:rsid w:val="00397B77"/>
    <w:rsid w:val="003B23B8"/>
    <w:rsid w:val="003B5A3F"/>
    <w:rsid w:val="003C241C"/>
    <w:rsid w:val="003D30B7"/>
    <w:rsid w:val="003D5432"/>
    <w:rsid w:val="003E1655"/>
    <w:rsid w:val="003E3181"/>
    <w:rsid w:val="003E4E99"/>
    <w:rsid w:val="003F17BB"/>
    <w:rsid w:val="00407AEB"/>
    <w:rsid w:val="00414F9C"/>
    <w:rsid w:val="00416AEF"/>
    <w:rsid w:val="00420EB1"/>
    <w:rsid w:val="00427CF2"/>
    <w:rsid w:val="004357B5"/>
    <w:rsid w:val="00443379"/>
    <w:rsid w:val="004502B7"/>
    <w:rsid w:val="004617BE"/>
    <w:rsid w:val="004629BB"/>
    <w:rsid w:val="00464273"/>
    <w:rsid w:val="00465E76"/>
    <w:rsid w:val="00465EAC"/>
    <w:rsid w:val="00474F4F"/>
    <w:rsid w:val="004828C9"/>
    <w:rsid w:val="004879C5"/>
    <w:rsid w:val="0049362E"/>
    <w:rsid w:val="004974E5"/>
    <w:rsid w:val="004A1EF5"/>
    <w:rsid w:val="004A20E6"/>
    <w:rsid w:val="004A3A40"/>
    <w:rsid w:val="004A43D3"/>
    <w:rsid w:val="004A78FD"/>
    <w:rsid w:val="004A7A6C"/>
    <w:rsid w:val="004B32A3"/>
    <w:rsid w:val="004D4307"/>
    <w:rsid w:val="004D5FF1"/>
    <w:rsid w:val="004E1EDC"/>
    <w:rsid w:val="004E59FF"/>
    <w:rsid w:val="004F265C"/>
    <w:rsid w:val="004F30E9"/>
    <w:rsid w:val="004F5434"/>
    <w:rsid w:val="004F7E0D"/>
    <w:rsid w:val="005049E7"/>
    <w:rsid w:val="00506372"/>
    <w:rsid w:val="005105FF"/>
    <w:rsid w:val="0051387C"/>
    <w:rsid w:val="00513BAC"/>
    <w:rsid w:val="0052251D"/>
    <w:rsid w:val="00525605"/>
    <w:rsid w:val="00525E95"/>
    <w:rsid w:val="00527850"/>
    <w:rsid w:val="0053271F"/>
    <w:rsid w:val="0053481C"/>
    <w:rsid w:val="00547D00"/>
    <w:rsid w:val="0055191B"/>
    <w:rsid w:val="00552DA8"/>
    <w:rsid w:val="0055307E"/>
    <w:rsid w:val="005554AD"/>
    <w:rsid w:val="00565D49"/>
    <w:rsid w:val="005668B0"/>
    <w:rsid w:val="0057045F"/>
    <w:rsid w:val="0057205F"/>
    <w:rsid w:val="00576BD5"/>
    <w:rsid w:val="0058122D"/>
    <w:rsid w:val="00590D96"/>
    <w:rsid w:val="005914AB"/>
    <w:rsid w:val="00591BF7"/>
    <w:rsid w:val="005A4C93"/>
    <w:rsid w:val="005B2DAD"/>
    <w:rsid w:val="005C3054"/>
    <w:rsid w:val="005C7200"/>
    <w:rsid w:val="005E321E"/>
    <w:rsid w:val="005E3D13"/>
    <w:rsid w:val="005F22C9"/>
    <w:rsid w:val="005F5606"/>
    <w:rsid w:val="0060103F"/>
    <w:rsid w:val="006129A3"/>
    <w:rsid w:val="00612DB6"/>
    <w:rsid w:val="006159E2"/>
    <w:rsid w:val="00616D39"/>
    <w:rsid w:val="00620AF6"/>
    <w:rsid w:val="0062248A"/>
    <w:rsid w:val="006254AB"/>
    <w:rsid w:val="00634BB0"/>
    <w:rsid w:val="00637CD2"/>
    <w:rsid w:val="006439BA"/>
    <w:rsid w:val="00657B0D"/>
    <w:rsid w:val="00660DCC"/>
    <w:rsid w:val="00672A29"/>
    <w:rsid w:val="006749E8"/>
    <w:rsid w:val="0067695D"/>
    <w:rsid w:val="00683A41"/>
    <w:rsid w:val="0068790D"/>
    <w:rsid w:val="00687AC1"/>
    <w:rsid w:val="00690AD5"/>
    <w:rsid w:val="006B6213"/>
    <w:rsid w:val="006B6C57"/>
    <w:rsid w:val="006C26E3"/>
    <w:rsid w:val="006C4508"/>
    <w:rsid w:val="006D2434"/>
    <w:rsid w:val="006D2F9E"/>
    <w:rsid w:val="006D7070"/>
    <w:rsid w:val="006E3512"/>
    <w:rsid w:val="006E4432"/>
    <w:rsid w:val="006F5800"/>
    <w:rsid w:val="006F6B16"/>
    <w:rsid w:val="00701298"/>
    <w:rsid w:val="007014F0"/>
    <w:rsid w:val="00703040"/>
    <w:rsid w:val="00706F33"/>
    <w:rsid w:val="00721FDA"/>
    <w:rsid w:val="00734556"/>
    <w:rsid w:val="007478E0"/>
    <w:rsid w:val="00753567"/>
    <w:rsid w:val="00755326"/>
    <w:rsid w:val="00755736"/>
    <w:rsid w:val="0076336D"/>
    <w:rsid w:val="007665AA"/>
    <w:rsid w:val="00787FFA"/>
    <w:rsid w:val="007930B1"/>
    <w:rsid w:val="00793275"/>
    <w:rsid w:val="00793B64"/>
    <w:rsid w:val="00794044"/>
    <w:rsid w:val="007A0FC4"/>
    <w:rsid w:val="007A38EA"/>
    <w:rsid w:val="007A499A"/>
    <w:rsid w:val="007A4D5F"/>
    <w:rsid w:val="007A5022"/>
    <w:rsid w:val="007B3F3B"/>
    <w:rsid w:val="007C7940"/>
    <w:rsid w:val="007D294D"/>
    <w:rsid w:val="007D3903"/>
    <w:rsid w:val="007D5982"/>
    <w:rsid w:val="007E2C10"/>
    <w:rsid w:val="00803262"/>
    <w:rsid w:val="00803D07"/>
    <w:rsid w:val="00815196"/>
    <w:rsid w:val="008166DF"/>
    <w:rsid w:val="008167B2"/>
    <w:rsid w:val="00817F41"/>
    <w:rsid w:val="008260DD"/>
    <w:rsid w:val="00842A7B"/>
    <w:rsid w:val="00844072"/>
    <w:rsid w:val="0084459E"/>
    <w:rsid w:val="00846032"/>
    <w:rsid w:val="0085251A"/>
    <w:rsid w:val="008568B7"/>
    <w:rsid w:val="0086742F"/>
    <w:rsid w:val="008710E1"/>
    <w:rsid w:val="0087289D"/>
    <w:rsid w:val="00880CBA"/>
    <w:rsid w:val="0089131C"/>
    <w:rsid w:val="00891662"/>
    <w:rsid w:val="0089338F"/>
    <w:rsid w:val="00896169"/>
    <w:rsid w:val="008A748B"/>
    <w:rsid w:val="008B5FB1"/>
    <w:rsid w:val="008C6659"/>
    <w:rsid w:val="008E1A79"/>
    <w:rsid w:val="008F0C44"/>
    <w:rsid w:val="008F1BB0"/>
    <w:rsid w:val="008F4CD6"/>
    <w:rsid w:val="008F663B"/>
    <w:rsid w:val="00901B1D"/>
    <w:rsid w:val="009064B0"/>
    <w:rsid w:val="00920AA4"/>
    <w:rsid w:val="009452DA"/>
    <w:rsid w:val="00945952"/>
    <w:rsid w:val="00954395"/>
    <w:rsid w:val="009605A5"/>
    <w:rsid w:val="00975D2B"/>
    <w:rsid w:val="00982B07"/>
    <w:rsid w:val="00985C27"/>
    <w:rsid w:val="00992089"/>
    <w:rsid w:val="00996DAB"/>
    <w:rsid w:val="009A23DD"/>
    <w:rsid w:val="009B25A6"/>
    <w:rsid w:val="009B31C1"/>
    <w:rsid w:val="009C1798"/>
    <w:rsid w:val="009C1F03"/>
    <w:rsid w:val="009D5CF5"/>
    <w:rsid w:val="009D5FFB"/>
    <w:rsid w:val="009D7955"/>
    <w:rsid w:val="009E1705"/>
    <w:rsid w:val="009F3B49"/>
    <w:rsid w:val="009F4076"/>
    <w:rsid w:val="009F74FE"/>
    <w:rsid w:val="00A036AC"/>
    <w:rsid w:val="00A34681"/>
    <w:rsid w:val="00A40E8F"/>
    <w:rsid w:val="00A442DB"/>
    <w:rsid w:val="00A44DB5"/>
    <w:rsid w:val="00A513F6"/>
    <w:rsid w:val="00A5195C"/>
    <w:rsid w:val="00A52B37"/>
    <w:rsid w:val="00A537DE"/>
    <w:rsid w:val="00A55667"/>
    <w:rsid w:val="00A617F5"/>
    <w:rsid w:val="00A64C8D"/>
    <w:rsid w:val="00A663EF"/>
    <w:rsid w:val="00A673FE"/>
    <w:rsid w:val="00A80DC4"/>
    <w:rsid w:val="00A85476"/>
    <w:rsid w:val="00A90CB8"/>
    <w:rsid w:val="00A93749"/>
    <w:rsid w:val="00AA1D96"/>
    <w:rsid w:val="00AA25C0"/>
    <w:rsid w:val="00AA44B8"/>
    <w:rsid w:val="00AB4595"/>
    <w:rsid w:val="00AC079F"/>
    <w:rsid w:val="00AC2DA8"/>
    <w:rsid w:val="00AC643A"/>
    <w:rsid w:val="00AD0332"/>
    <w:rsid w:val="00AD57BC"/>
    <w:rsid w:val="00AD62A2"/>
    <w:rsid w:val="00AE22F1"/>
    <w:rsid w:val="00AE5E56"/>
    <w:rsid w:val="00AF5458"/>
    <w:rsid w:val="00AF6337"/>
    <w:rsid w:val="00AF781C"/>
    <w:rsid w:val="00AF7944"/>
    <w:rsid w:val="00B06545"/>
    <w:rsid w:val="00B10178"/>
    <w:rsid w:val="00B11C49"/>
    <w:rsid w:val="00B176F7"/>
    <w:rsid w:val="00B17E50"/>
    <w:rsid w:val="00B23259"/>
    <w:rsid w:val="00B25E70"/>
    <w:rsid w:val="00B31BCA"/>
    <w:rsid w:val="00B364B3"/>
    <w:rsid w:val="00B40D8A"/>
    <w:rsid w:val="00B417C9"/>
    <w:rsid w:val="00B46291"/>
    <w:rsid w:val="00B46AEE"/>
    <w:rsid w:val="00B51177"/>
    <w:rsid w:val="00B57166"/>
    <w:rsid w:val="00B63CEE"/>
    <w:rsid w:val="00B64FE0"/>
    <w:rsid w:val="00B65988"/>
    <w:rsid w:val="00B7165B"/>
    <w:rsid w:val="00B7270F"/>
    <w:rsid w:val="00B81C3F"/>
    <w:rsid w:val="00B87FE9"/>
    <w:rsid w:val="00B95F37"/>
    <w:rsid w:val="00BA51AB"/>
    <w:rsid w:val="00BB1E8C"/>
    <w:rsid w:val="00BB1F3D"/>
    <w:rsid w:val="00BC5535"/>
    <w:rsid w:val="00BF3238"/>
    <w:rsid w:val="00BF6E8E"/>
    <w:rsid w:val="00C03A63"/>
    <w:rsid w:val="00C07D81"/>
    <w:rsid w:val="00C205B0"/>
    <w:rsid w:val="00C23F1C"/>
    <w:rsid w:val="00C31D60"/>
    <w:rsid w:val="00C32665"/>
    <w:rsid w:val="00C35ED0"/>
    <w:rsid w:val="00C411FC"/>
    <w:rsid w:val="00C4573A"/>
    <w:rsid w:val="00C47C55"/>
    <w:rsid w:val="00C56560"/>
    <w:rsid w:val="00C60B2A"/>
    <w:rsid w:val="00C63CCB"/>
    <w:rsid w:val="00C817BF"/>
    <w:rsid w:val="00C81D0D"/>
    <w:rsid w:val="00C90049"/>
    <w:rsid w:val="00C91BAD"/>
    <w:rsid w:val="00C97E53"/>
    <w:rsid w:val="00CA7ABA"/>
    <w:rsid w:val="00CB20C3"/>
    <w:rsid w:val="00CC3E38"/>
    <w:rsid w:val="00CC7094"/>
    <w:rsid w:val="00CD66B3"/>
    <w:rsid w:val="00CE7430"/>
    <w:rsid w:val="00CF0EF0"/>
    <w:rsid w:val="00CF6048"/>
    <w:rsid w:val="00CF6A37"/>
    <w:rsid w:val="00D0520E"/>
    <w:rsid w:val="00D06D53"/>
    <w:rsid w:val="00D071AE"/>
    <w:rsid w:val="00D16DD3"/>
    <w:rsid w:val="00D23C16"/>
    <w:rsid w:val="00D2504A"/>
    <w:rsid w:val="00D30004"/>
    <w:rsid w:val="00D3186A"/>
    <w:rsid w:val="00D33088"/>
    <w:rsid w:val="00D36997"/>
    <w:rsid w:val="00D37846"/>
    <w:rsid w:val="00D43C95"/>
    <w:rsid w:val="00D44B2B"/>
    <w:rsid w:val="00D51911"/>
    <w:rsid w:val="00D53288"/>
    <w:rsid w:val="00D5747A"/>
    <w:rsid w:val="00D63F29"/>
    <w:rsid w:val="00D676EC"/>
    <w:rsid w:val="00D73A5F"/>
    <w:rsid w:val="00D81D66"/>
    <w:rsid w:val="00D83E4E"/>
    <w:rsid w:val="00D91EB3"/>
    <w:rsid w:val="00DA14FF"/>
    <w:rsid w:val="00DA4D94"/>
    <w:rsid w:val="00DA5F0B"/>
    <w:rsid w:val="00DB09CE"/>
    <w:rsid w:val="00DB0D56"/>
    <w:rsid w:val="00DB5584"/>
    <w:rsid w:val="00DB7E73"/>
    <w:rsid w:val="00DC4B64"/>
    <w:rsid w:val="00DD3E26"/>
    <w:rsid w:val="00DD4798"/>
    <w:rsid w:val="00DD4D61"/>
    <w:rsid w:val="00DE36F8"/>
    <w:rsid w:val="00DE6A2B"/>
    <w:rsid w:val="00DE79EA"/>
    <w:rsid w:val="00DF0338"/>
    <w:rsid w:val="00DF6B39"/>
    <w:rsid w:val="00E00B45"/>
    <w:rsid w:val="00E0507B"/>
    <w:rsid w:val="00E24CE2"/>
    <w:rsid w:val="00E270A0"/>
    <w:rsid w:val="00E402F3"/>
    <w:rsid w:val="00E412A8"/>
    <w:rsid w:val="00E472D8"/>
    <w:rsid w:val="00E511E8"/>
    <w:rsid w:val="00E539CA"/>
    <w:rsid w:val="00E56BF7"/>
    <w:rsid w:val="00E66C33"/>
    <w:rsid w:val="00E67047"/>
    <w:rsid w:val="00E725D9"/>
    <w:rsid w:val="00E776AB"/>
    <w:rsid w:val="00E8479E"/>
    <w:rsid w:val="00E92BC8"/>
    <w:rsid w:val="00E95F56"/>
    <w:rsid w:val="00EA1DB4"/>
    <w:rsid w:val="00EA7B1C"/>
    <w:rsid w:val="00EB3904"/>
    <w:rsid w:val="00EB6125"/>
    <w:rsid w:val="00EC2F59"/>
    <w:rsid w:val="00EC37C6"/>
    <w:rsid w:val="00EC41E8"/>
    <w:rsid w:val="00EC6A74"/>
    <w:rsid w:val="00EE319B"/>
    <w:rsid w:val="00EF048D"/>
    <w:rsid w:val="00F02D24"/>
    <w:rsid w:val="00F12318"/>
    <w:rsid w:val="00F21B99"/>
    <w:rsid w:val="00F40B78"/>
    <w:rsid w:val="00F411C6"/>
    <w:rsid w:val="00F42FD1"/>
    <w:rsid w:val="00F43365"/>
    <w:rsid w:val="00F45662"/>
    <w:rsid w:val="00F46E92"/>
    <w:rsid w:val="00F54C46"/>
    <w:rsid w:val="00F54E67"/>
    <w:rsid w:val="00F55773"/>
    <w:rsid w:val="00F618FC"/>
    <w:rsid w:val="00F654F0"/>
    <w:rsid w:val="00F7421E"/>
    <w:rsid w:val="00F811AA"/>
    <w:rsid w:val="00F83475"/>
    <w:rsid w:val="00F913E4"/>
    <w:rsid w:val="00FA3CA6"/>
    <w:rsid w:val="00FB366F"/>
    <w:rsid w:val="00FB6157"/>
    <w:rsid w:val="00FC208C"/>
    <w:rsid w:val="00FD305A"/>
    <w:rsid w:val="00FE0948"/>
    <w:rsid w:val="00FE3106"/>
    <w:rsid w:val="00FE40D1"/>
    <w:rsid w:val="00FE7BAC"/>
    <w:rsid w:val="00FF336A"/>
    <w:rsid w:val="00FF4469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DE065"/>
  <w15:chartTrackingRefBased/>
  <w15:docId w15:val="{B8811E27-4516-4539-B450-1089ED0F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665"/>
    <w:pPr>
      <w:overflowPunct w:val="0"/>
      <w:autoSpaceDE w:val="0"/>
      <w:autoSpaceDN w:val="0"/>
      <w:adjustRightInd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32665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C3266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color w:val="FF0000"/>
      <w:sz w:val="24"/>
    </w:rPr>
  </w:style>
  <w:style w:type="paragraph" w:styleId="Besedilooblaka">
    <w:name w:val="Balloon Text"/>
    <w:basedOn w:val="Navaden"/>
    <w:semiHidden/>
    <w:rsid w:val="00FB6157"/>
    <w:rPr>
      <w:rFonts w:ascii="Tahoma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BB1E8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B1E8C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B1E8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B1E8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B1E8C"/>
    <w:rPr>
      <w:b/>
      <w:bCs/>
    </w:rPr>
  </w:style>
  <w:style w:type="paragraph" w:customStyle="1" w:styleId="Default">
    <w:name w:val="Default"/>
    <w:rsid w:val="0039388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lobesedilaZnak">
    <w:name w:val="Telo besedila Znak"/>
    <w:link w:val="Telobesedila"/>
    <w:rsid w:val="00DE36F8"/>
    <w:rPr>
      <w:color w:val="FF0000"/>
      <w:sz w:val="24"/>
    </w:rPr>
  </w:style>
  <w:style w:type="paragraph" w:styleId="Odstavekseznama">
    <w:name w:val="List Paragraph"/>
    <w:basedOn w:val="Navaden"/>
    <w:uiPriority w:val="34"/>
    <w:qFormat/>
    <w:rsid w:val="005A4C93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7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2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itniceodrasli@soncek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novitvena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ncek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OBNOVITVENA REHABILITACIJA</vt:lpstr>
    </vt:vector>
  </TitlesOfParts>
  <Company>Rožanska ulica 2</Company>
  <LinksUpToDate>false</LinksUpToDate>
  <CharactersWithSpaces>4765</CharactersWithSpaces>
  <SharedDoc>false</SharedDoc>
  <HLinks>
    <vt:vector size="12" baseType="variant">
      <vt:variant>
        <vt:i4>4259966</vt:i4>
      </vt:variant>
      <vt:variant>
        <vt:i4>3</vt:i4>
      </vt:variant>
      <vt:variant>
        <vt:i4>0</vt:i4>
      </vt:variant>
      <vt:variant>
        <vt:i4>5</vt:i4>
      </vt:variant>
      <vt:variant>
        <vt:lpwstr>mailto:obnovitvena@soncek.org</vt:lpwstr>
      </vt:variant>
      <vt:variant>
        <vt:lpwstr/>
      </vt:variant>
      <vt:variant>
        <vt:i4>2097215</vt:i4>
      </vt:variant>
      <vt:variant>
        <vt:i4>0</vt:i4>
      </vt:variant>
      <vt:variant>
        <vt:i4>0</vt:i4>
      </vt:variant>
      <vt:variant>
        <vt:i4>5</vt:i4>
      </vt:variant>
      <vt:variant>
        <vt:lpwstr>http://www.soncek.org/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OBNOVITVENA REHABILITACIJA</dc:title>
  <dc:subject/>
  <dc:creator>SONCE d.o.o.</dc:creator>
  <cp:keywords/>
  <cp:lastModifiedBy>Dejan Šamperl</cp:lastModifiedBy>
  <cp:revision>5</cp:revision>
  <cp:lastPrinted>2021-03-16T13:25:00Z</cp:lastPrinted>
  <dcterms:created xsi:type="dcterms:W3CDTF">2026-09-15T09:55:00Z</dcterms:created>
  <dcterms:modified xsi:type="dcterms:W3CDTF">2026-09-17T10:25:00Z</dcterms:modified>
</cp:coreProperties>
</file>